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CE" w:rsidRPr="005D02CE" w:rsidRDefault="005F369D" w:rsidP="005D02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760720" cy="13773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2CE" w:rsidRDefault="005D02CE" w:rsidP="005D0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D02CE" w:rsidRDefault="005D02CE" w:rsidP="005D0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D02CE" w:rsidRPr="005F369D" w:rsidRDefault="005D02CE" w:rsidP="005D0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  <w:r w:rsidRPr="005F369D">
        <w:rPr>
          <w:rFonts w:ascii="Arial" w:hAnsi="Arial" w:cs="Arial"/>
          <w:b/>
          <w:bCs/>
          <w:color w:val="000000"/>
          <w:sz w:val="24"/>
          <w:szCs w:val="28"/>
        </w:rPr>
        <w:t xml:space="preserve">Dotační program v rámci operačního programu </w:t>
      </w:r>
      <w:r w:rsidR="005F369D" w:rsidRPr="005F369D">
        <w:rPr>
          <w:rFonts w:ascii="Arial" w:hAnsi="Arial" w:cs="Arial"/>
          <w:b/>
          <w:bCs/>
          <w:color w:val="000000"/>
          <w:sz w:val="24"/>
          <w:szCs w:val="28"/>
        </w:rPr>
        <w:t xml:space="preserve">Výzkum, </w:t>
      </w:r>
      <w:r w:rsidR="005F369D">
        <w:rPr>
          <w:rFonts w:ascii="Arial" w:hAnsi="Arial" w:cs="Arial"/>
          <w:b/>
          <w:bCs/>
          <w:color w:val="000000"/>
          <w:sz w:val="24"/>
          <w:szCs w:val="28"/>
        </w:rPr>
        <w:t>vývoj</w:t>
      </w:r>
      <w:r w:rsidR="005F369D" w:rsidRPr="005F369D">
        <w:rPr>
          <w:rFonts w:ascii="Arial" w:hAnsi="Arial" w:cs="Arial"/>
          <w:b/>
          <w:bCs/>
          <w:color w:val="000000"/>
          <w:sz w:val="24"/>
          <w:szCs w:val="28"/>
        </w:rPr>
        <w:t xml:space="preserve"> a vzdělávání </w:t>
      </w:r>
      <w:r w:rsidRPr="005F369D">
        <w:rPr>
          <w:rFonts w:ascii="Arial" w:hAnsi="Arial" w:cs="Arial"/>
          <w:b/>
          <w:bCs/>
          <w:color w:val="000000"/>
          <w:sz w:val="24"/>
          <w:szCs w:val="28"/>
        </w:rPr>
        <w:t xml:space="preserve"> </w:t>
      </w:r>
    </w:p>
    <w:p w:rsidR="005D02CE" w:rsidRDefault="005D02CE" w:rsidP="005D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D02CE" w:rsidRPr="005F369D" w:rsidRDefault="005D02CE" w:rsidP="005D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F369D">
        <w:rPr>
          <w:rFonts w:ascii="Calibri" w:hAnsi="Calibri" w:cs="Calibri"/>
          <w:color w:val="000000"/>
          <w:sz w:val="23"/>
          <w:szCs w:val="23"/>
        </w:rPr>
        <w:t xml:space="preserve">Přiděleno: </w:t>
      </w:r>
      <w:r w:rsidR="005F369D" w:rsidRPr="005F369D">
        <w:rPr>
          <w:rFonts w:ascii="Calibri" w:hAnsi="Calibri" w:cs="Calibri"/>
          <w:bCs/>
          <w:sz w:val="23"/>
          <w:szCs w:val="23"/>
        </w:rPr>
        <w:t>2 103 900</w:t>
      </w:r>
      <w:r w:rsidRPr="005F369D">
        <w:rPr>
          <w:rFonts w:ascii="Calibri" w:hAnsi="Calibri" w:cs="Calibri"/>
          <w:color w:val="000000"/>
          <w:sz w:val="23"/>
          <w:szCs w:val="23"/>
        </w:rPr>
        <w:t>,- Kč</w:t>
      </w:r>
    </w:p>
    <w:p w:rsidR="005D02CE" w:rsidRPr="005F369D" w:rsidRDefault="005D02CE" w:rsidP="005D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D02CE" w:rsidRPr="005F369D" w:rsidRDefault="005D02CE" w:rsidP="005D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F369D">
        <w:rPr>
          <w:rFonts w:ascii="Calibri" w:hAnsi="Calibri" w:cs="Calibri"/>
          <w:color w:val="000000"/>
          <w:sz w:val="23"/>
          <w:szCs w:val="23"/>
        </w:rPr>
        <w:t xml:space="preserve">Vyčerpáno: </w:t>
      </w:r>
      <w:r w:rsidR="00B93276">
        <w:rPr>
          <w:rFonts w:ascii="Calibri" w:hAnsi="Calibri" w:cs="Calibri"/>
          <w:color w:val="000000"/>
          <w:sz w:val="23"/>
          <w:szCs w:val="23"/>
        </w:rPr>
        <w:t>1 540 076,- Kč</w:t>
      </w:r>
    </w:p>
    <w:p w:rsidR="005D02CE" w:rsidRPr="005F369D" w:rsidRDefault="005D02CE" w:rsidP="005D02CE">
      <w:pPr>
        <w:pStyle w:val="Default"/>
        <w:jc w:val="both"/>
        <w:rPr>
          <w:sz w:val="23"/>
          <w:szCs w:val="23"/>
        </w:rPr>
      </w:pPr>
    </w:p>
    <w:p w:rsidR="00352ED4" w:rsidRPr="005F369D" w:rsidRDefault="005D02CE" w:rsidP="005D02CE">
      <w:pPr>
        <w:pStyle w:val="Default"/>
        <w:jc w:val="both"/>
        <w:rPr>
          <w:sz w:val="23"/>
          <w:szCs w:val="23"/>
        </w:rPr>
      </w:pPr>
      <w:r w:rsidRPr="005F369D">
        <w:rPr>
          <w:sz w:val="23"/>
          <w:szCs w:val="23"/>
        </w:rPr>
        <w:t>Rozdíl:</w:t>
      </w:r>
      <w:r w:rsidR="00B93276">
        <w:rPr>
          <w:sz w:val="23"/>
          <w:szCs w:val="23"/>
        </w:rPr>
        <w:t xml:space="preserve"> 563 824,- Kč</w:t>
      </w:r>
      <w:bookmarkStart w:id="0" w:name="_GoBack"/>
      <w:bookmarkEnd w:id="0"/>
    </w:p>
    <w:p w:rsidR="005D02CE" w:rsidRDefault="005D02CE" w:rsidP="00807491">
      <w:pPr>
        <w:pStyle w:val="Default"/>
        <w:jc w:val="both"/>
        <w:rPr>
          <w:sz w:val="23"/>
          <w:szCs w:val="23"/>
        </w:rPr>
      </w:pPr>
    </w:p>
    <w:p w:rsidR="005D02CE" w:rsidRDefault="005D02CE" w:rsidP="00807491">
      <w:pPr>
        <w:pStyle w:val="Default"/>
        <w:jc w:val="both"/>
        <w:rPr>
          <w:sz w:val="23"/>
          <w:szCs w:val="23"/>
        </w:rPr>
      </w:pPr>
    </w:p>
    <w:p w:rsidR="00807491" w:rsidRPr="005F369D" w:rsidRDefault="00352ED4" w:rsidP="003D14CE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D14CE">
        <w:rPr>
          <w:rFonts w:ascii="Calibri" w:hAnsi="Calibri" w:cs="Calibri"/>
          <w:sz w:val="24"/>
          <w:szCs w:val="24"/>
        </w:rPr>
        <w:t>Dotační program byl škole přidělen na základě žádosti ředitelky školy o příspě</w:t>
      </w:r>
      <w:r w:rsidR="00807491" w:rsidRPr="003D14CE">
        <w:rPr>
          <w:rFonts w:ascii="Calibri" w:hAnsi="Calibri" w:cs="Calibri"/>
          <w:sz w:val="24"/>
          <w:szCs w:val="24"/>
        </w:rPr>
        <w:t xml:space="preserve">vek na </w:t>
      </w:r>
      <w:r w:rsidRPr="003D14CE">
        <w:rPr>
          <w:rFonts w:ascii="Calibri" w:hAnsi="Calibri" w:cs="Calibri"/>
          <w:sz w:val="24"/>
          <w:szCs w:val="24"/>
        </w:rPr>
        <w:t>operační</w:t>
      </w:r>
      <w:r w:rsidR="00807491" w:rsidRPr="003D14CE">
        <w:rPr>
          <w:rFonts w:ascii="Calibri" w:hAnsi="Calibri" w:cs="Calibri"/>
          <w:sz w:val="24"/>
          <w:szCs w:val="24"/>
        </w:rPr>
        <w:t xml:space="preserve"> </w:t>
      </w:r>
      <w:r w:rsidR="005F369D">
        <w:rPr>
          <w:rFonts w:ascii="Calibri" w:hAnsi="Calibri" w:cs="Calibri"/>
          <w:sz w:val="24"/>
          <w:szCs w:val="24"/>
        </w:rPr>
        <w:t>program Výzkum, vývoj a vzdělávání</w:t>
      </w:r>
      <w:r w:rsidRPr="003D14CE">
        <w:rPr>
          <w:rFonts w:ascii="Calibri" w:hAnsi="Calibri" w:cs="Calibri"/>
          <w:sz w:val="24"/>
          <w:szCs w:val="24"/>
        </w:rPr>
        <w:t xml:space="preserve">. Škole byla přidělena částka </w:t>
      </w:r>
      <w:r w:rsidR="005F369D">
        <w:rPr>
          <w:rFonts w:ascii="Calibri" w:hAnsi="Calibri" w:cs="Calibri"/>
          <w:b/>
          <w:bCs/>
          <w:sz w:val="24"/>
          <w:szCs w:val="24"/>
        </w:rPr>
        <w:t>2 103 900</w:t>
      </w:r>
      <w:r w:rsidRPr="003D14CE">
        <w:rPr>
          <w:rFonts w:ascii="Calibri" w:hAnsi="Calibri" w:cs="Calibri"/>
          <w:b/>
          <w:bCs/>
          <w:sz w:val="24"/>
          <w:szCs w:val="24"/>
        </w:rPr>
        <w:t xml:space="preserve">,- </w:t>
      </w:r>
      <w:r w:rsidRPr="003D14CE">
        <w:rPr>
          <w:rFonts w:ascii="Calibri" w:hAnsi="Calibri" w:cs="Calibri"/>
          <w:sz w:val="24"/>
          <w:szCs w:val="24"/>
        </w:rPr>
        <w:t>Kč pod ná</w:t>
      </w:r>
      <w:r w:rsidR="00807491" w:rsidRPr="003D14CE">
        <w:rPr>
          <w:rFonts w:ascii="Calibri" w:hAnsi="Calibri" w:cs="Calibri"/>
          <w:sz w:val="24"/>
          <w:szCs w:val="24"/>
        </w:rPr>
        <w:t xml:space="preserve">zvem </w:t>
      </w:r>
      <w:r w:rsidRPr="003D14CE">
        <w:rPr>
          <w:rFonts w:ascii="Calibri" w:hAnsi="Calibri" w:cs="Calibri"/>
          <w:sz w:val="24"/>
          <w:szCs w:val="24"/>
        </w:rPr>
        <w:t>projektů „</w:t>
      </w:r>
      <w:r w:rsidR="005F369D" w:rsidRPr="005F369D">
        <w:rPr>
          <w:rFonts w:ascii="Calibri" w:hAnsi="Calibri" w:cs="Calibri"/>
          <w:b/>
          <w:bCs/>
          <w:sz w:val="24"/>
          <w:szCs w:val="24"/>
        </w:rPr>
        <w:t>Šablony II ZŠ a MŠ Kořenského</w:t>
      </w:r>
      <w:r w:rsidRPr="003D14CE">
        <w:rPr>
          <w:rFonts w:ascii="Calibri" w:hAnsi="Calibri" w:cs="Calibri"/>
          <w:b/>
          <w:bCs/>
          <w:sz w:val="24"/>
          <w:szCs w:val="24"/>
        </w:rPr>
        <w:t xml:space="preserve">“. </w:t>
      </w:r>
      <w:r w:rsidR="003D14CE" w:rsidRPr="003D14CE">
        <w:rPr>
          <w:rFonts w:ascii="Calibri" w:hAnsi="Calibri" w:cs="Calibri"/>
          <w:sz w:val="24"/>
          <w:szCs w:val="24"/>
        </w:rPr>
        <w:t xml:space="preserve">Registrační číslo: </w:t>
      </w:r>
      <w:r w:rsidR="005F369D" w:rsidRPr="005F369D">
        <w:rPr>
          <w:rFonts w:ascii="Arial" w:eastAsia="Times New Roman" w:hAnsi="Arial" w:cs="Arial"/>
          <w:color w:val="000000"/>
          <w:bdr w:val="single" w:sz="6" w:space="0" w:color="C3C3C3" w:frame="1"/>
          <w:shd w:val="clear" w:color="auto" w:fill="FFFFFF"/>
          <w:lang w:eastAsia="cs-CZ"/>
        </w:rPr>
        <w:t>CZ.02.3.68/0.0/0.0/18_064/0010458</w:t>
      </w:r>
    </w:p>
    <w:p w:rsidR="00807491" w:rsidRPr="003D14CE" w:rsidRDefault="00352ED4" w:rsidP="00807491">
      <w:pPr>
        <w:pStyle w:val="Default"/>
        <w:jc w:val="both"/>
      </w:pPr>
      <w:r w:rsidRPr="003D14CE">
        <w:t>Přidělené prostředky budou použity na</w:t>
      </w:r>
      <w:r w:rsidR="00807491" w:rsidRPr="003D14CE">
        <w:rPr>
          <w:b/>
          <w:bCs/>
        </w:rPr>
        <w:t xml:space="preserve"> </w:t>
      </w:r>
      <w:r w:rsidR="005F369D">
        <w:rPr>
          <w:bCs/>
        </w:rPr>
        <w:t xml:space="preserve">Personální podporu MŠ, ZŠ a ŠD, </w:t>
      </w:r>
      <w:r w:rsidR="005F369D" w:rsidRPr="005F369D">
        <w:rPr>
          <w:bCs/>
        </w:rPr>
        <w:t>Zapojení odborníka z praxe do vzdělávání v</w:t>
      </w:r>
      <w:r w:rsidR="005F369D">
        <w:rPr>
          <w:bCs/>
        </w:rPr>
        <w:t> </w:t>
      </w:r>
      <w:r w:rsidR="005F369D" w:rsidRPr="005F369D">
        <w:rPr>
          <w:bCs/>
        </w:rPr>
        <w:t>MŠ</w:t>
      </w:r>
      <w:r w:rsidR="005F369D">
        <w:rPr>
          <w:bCs/>
        </w:rPr>
        <w:t xml:space="preserve">, </w:t>
      </w:r>
      <w:r w:rsidR="005F369D" w:rsidRPr="005F369D">
        <w:rPr>
          <w:bCs/>
        </w:rPr>
        <w:t xml:space="preserve">Projektový den </w:t>
      </w:r>
      <w:r w:rsidR="005F369D">
        <w:rPr>
          <w:bCs/>
        </w:rPr>
        <w:t xml:space="preserve">ve škole, DVPP v MŠ, </w:t>
      </w:r>
      <w:r w:rsidR="005F369D" w:rsidRPr="005F369D">
        <w:rPr>
          <w:bCs/>
        </w:rPr>
        <w:t>Odborně zaměřená tematická s</w:t>
      </w:r>
      <w:r w:rsidR="005F369D">
        <w:rPr>
          <w:bCs/>
        </w:rPr>
        <w:t xml:space="preserve">etkávání a spolupráce s rodiči </w:t>
      </w:r>
      <w:r w:rsidR="005F369D" w:rsidRPr="005F369D">
        <w:rPr>
          <w:bCs/>
        </w:rPr>
        <w:t>dětí v</w:t>
      </w:r>
      <w:r w:rsidR="005F369D">
        <w:rPr>
          <w:bCs/>
        </w:rPr>
        <w:t> </w:t>
      </w:r>
      <w:r w:rsidR="005F369D" w:rsidRPr="005F369D">
        <w:rPr>
          <w:bCs/>
        </w:rPr>
        <w:t>MŠ</w:t>
      </w:r>
      <w:r w:rsidR="005F369D">
        <w:rPr>
          <w:bCs/>
        </w:rPr>
        <w:t xml:space="preserve">, </w:t>
      </w:r>
      <w:r w:rsidR="005F369D" w:rsidRPr="005F369D">
        <w:rPr>
          <w:bCs/>
        </w:rPr>
        <w:t xml:space="preserve">Profesní rozvoj předškolních pedagogů prostřednictvím supervize / </w:t>
      </w:r>
      <w:proofErr w:type="spellStart"/>
      <w:r w:rsidR="005F369D" w:rsidRPr="005F369D">
        <w:rPr>
          <w:bCs/>
        </w:rPr>
        <w:t>mentoringu</w:t>
      </w:r>
      <w:proofErr w:type="spellEnd"/>
      <w:r w:rsidR="005F369D" w:rsidRPr="005F369D">
        <w:rPr>
          <w:bCs/>
        </w:rPr>
        <w:t xml:space="preserve"> / </w:t>
      </w:r>
      <w:proofErr w:type="spellStart"/>
      <w:r w:rsidR="005F369D" w:rsidRPr="005F369D">
        <w:rPr>
          <w:bCs/>
        </w:rPr>
        <w:t>koučinku</w:t>
      </w:r>
      <w:proofErr w:type="spellEnd"/>
      <w:r w:rsidR="005F369D">
        <w:rPr>
          <w:bCs/>
        </w:rPr>
        <w:t xml:space="preserve">, </w:t>
      </w:r>
      <w:r w:rsidR="005F369D" w:rsidRPr="005F369D">
        <w:rPr>
          <w:bCs/>
        </w:rPr>
        <w:t>Profesní rozvoj pedagogů ZŠ prostřednictvím supervize</w:t>
      </w:r>
      <w:r w:rsidR="005F369D">
        <w:rPr>
          <w:bCs/>
        </w:rPr>
        <w:t xml:space="preserve"> </w:t>
      </w:r>
      <w:r w:rsidR="005F369D" w:rsidRPr="005F369D">
        <w:rPr>
          <w:bCs/>
        </w:rPr>
        <w:t>/</w:t>
      </w:r>
      <w:r w:rsidR="005F369D">
        <w:rPr>
          <w:bCs/>
        </w:rPr>
        <w:t xml:space="preserve"> </w:t>
      </w:r>
      <w:proofErr w:type="spellStart"/>
      <w:r w:rsidR="005F369D" w:rsidRPr="005F369D">
        <w:rPr>
          <w:bCs/>
        </w:rPr>
        <w:t>mentoringu</w:t>
      </w:r>
      <w:proofErr w:type="spellEnd"/>
      <w:r w:rsidR="005F369D">
        <w:rPr>
          <w:bCs/>
        </w:rPr>
        <w:t xml:space="preserve"> </w:t>
      </w:r>
      <w:r w:rsidR="005F369D" w:rsidRPr="005F369D">
        <w:rPr>
          <w:bCs/>
        </w:rPr>
        <w:t>/</w:t>
      </w:r>
      <w:r w:rsidR="005F369D">
        <w:rPr>
          <w:bCs/>
        </w:rPr>
        <w:t xml:space="preserve"> </w:t>
      </w:r>
      <w:proofErr w:type="spellStart"/>
      <w:r w:rsidR="005F369D" w:rsidRPr="005F369D">
        <w:rPr>
          <w:bCs/>
        </w:rPr>
        <w:t>koučinku</w:t>
      </w:r>
      <w:proofErr w:type="spellEnd"/>
      <w:r w:rsidR="005F369D">
        <w:rPr>
          <w:bCs/>
        </w:rPr>
        <w:t xml:space="preserve">, </w:t>
      </w:r>
      <w:r w:rsidR="005F369D" w:rsidRPr="005F369D">
        <w:rPr>
          <w:bCs/>
        </w:rPr>
        <w:t>Klub</w:t>
      </w:r>
      <w:r w:rsidR="005F369D">
        <w:rPr>
          <w:bCs/>
        </w:rPr>
        <w:t>y</w:t>
      </w:r>
      <w:r w:rsidR="005F369D" w:rsidRPr="005F369D">
        <w:rPr>
          <w:bCs/>
        </w:rPr>
        <w:t xml:space="preserve"> pro účastníky ŠD</w:t>
      </w:r>
      <w:r w:rsidR="005F369D">
        <w:rPr>
          <w:bCs/>
        </w:rPr>
        <w:t xml:space="preserve">, </w:t>
      </w:r>
      <w:r w:rsidR="005F369D" w:rsidRPr="005F369D">
        <w:rPr>
          <w:bCs/>
        </w:rPr>
        <w:t>Tandem</w:t>
      </w:r>
      <w:r w:rsidR="005F369D">
        <w:rPr>
          <w:bCs/>
        </w:rPr>
        <w:t xml:space="preserve">ové vzdělávání v ŠD. </w:t>
      </w:r>
    </w:p>
    <w:p w:rsidR="008E3541" w:rsidRDefault="008E3541" w:rsidP="00352ED4">
      <w:pPr>
        <w:jc w:val="both"/>
      </w:pPr>
    </w:p>
    <w:sectPr w:rsidR="008E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D4"/>
    <w:rsid w:val="00352ED4"/>
    <w:rsid w:val="003D14CE"/>
    <w:rsid w:val="005D02CE"/>
    <w:rsid w:val="005F369D"/>
    <w:rsid w:val="00807491"/>
    <w:rsid w:val="008E3541"/>
    <w:rsid w:val="00B9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64EC"/>
  <w15:chartTrackingRefBased/>
  <w15:docId w15:val="{B02F287A-ECBF-4D01-BB08-FB61DE76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2E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80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F0F010C5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Janatová</dc:creator>
  <cp:keywords/>
  <dc:description/>
  <cp:lastModifiedBy>Jiřina Hariščáková</cp:lastModifiedBy>
  <cp:revision>2</cp:revision>
  <dcterms:created xsi:type="dcterms:W3CDTF">2021-03-30T08:44:00Z</dcterms:created>
  <dcterms:modified xsi:type="dcterms:W3CDTF">2021-03-30T08:44:00Z</dcterms:modified>
</cp:coreProperties>
</file>